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08" w:rsidRPr="00FD0808" w:rsidRDefault="00FD0808" w:rsidP="00FD0808">
      <w:pPr>
        <w:spacing w:before="150" w:after="100" w:afterAutospacing="1" w:line="240" w:lineRule="auto"/>
        <w:jc w:val="center"/>
        <w:outlineLvl w:val="1"/>
        <w:rPr>
          <w:rFonts w:ascii="Helvetica" w:eastAsia="Times New Roman" w:hAnsi="Helvetica" w:cs="Helvetica"/>
          <w:color w:val="343434"/>
          <w:sz w:val="45"/>
          <w:szCs w:val="45"/>
          <w:lang w:val="ru-RU" w:eastAsia="be-BY"/>
        </w:rPr>
      </w:pPr>
      <w:r w:rsidRPr="00FD0808">
        <w:rPr>
          <w:rFonts w:ascii="Helvetica" w:eastAsia="Times New Roman" w:hAnsi="Helvetica" w:cs="Helvetica"/>
          <w:color w:val="343434"/>
          <w:sz w:val="45"/>
          <w:szCs w:val="45"/>
          <w:lang w:eastAsia="be-BY"/>
        </w:rPr>
        <w:t>Технические характеристики</w:t>
      </w:r>
    </w:p>
    <w:tbl>
      <w:tblPr>
        <w:tblW w:w="932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50"/>
        <w:gridCol w:w="6477"/>
      </w:tblGrid>
      <w:tr w:rsidR="00BD245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Частота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3 Hz до 44 GHz</w:t>
            </w:r>
          </w:p>
        </w:tc>
      </w:tr>
      <w:tr w:rsidR="00BD245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Опции расширения диапазона частот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3,6 ГГц; 8,4 ГГц; 26,5 ГГц; 44 ГГц</w:t>
            </w:r>
          </w:p>
        </w:tc>
      </w:tr>
      <w:tr w:rsidR="00BD245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Максимальная полоса анализа / пропускания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25 МГц</w:t>
            </w:r>
          </w:p>
        </w:tc>
      </w:tr>
      <w:tr w:rsidR="00BD245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Опции расширения полосы анализа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10 standard, 25, 85 MHz</w:t>
            </w:r>
          </w:p>
        </w:tc>
      </w:tr>
      <w:tr w:rsidR="00BD245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Максимальная полоса пропускания реального времени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85 МГц</w:t>
            </w:r>
          </w:p>
        </w:tc>
      </w:tr>
      <w:tr w:rsidR="00BD245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Полоса анализа в режиме реального времени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85 МГц</w:t>
            </w:r>
          </w:p>
        </w:tc>
      </w:tr>
      <w:tr w:rsidR="00BD245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Средний уровень собственных шумов (1 ГГц)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-167 дБм</w:t>
            </w:r>
          </w:p>
        </w:tc>
      </w:tr>
      <w:tr w:rsidR="00BD245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Фазовый шум на частоте 1 ГГц с отстройкой 10 кГц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-106 дБн/Гц</w:t>
            </w:r>
          </w:p>
        </w:tc>
      </w:tr>
      <w:tr w:rsidR="00BD245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Фазовый шум на частоте 1 ГГц с отстройкой 30 кГц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-114 dBc/Hz</w:t>
            </w:r>
          </w:p>
        </w:tc>
      </w:tr>
      <w:tr w:rsidR="00BD245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Фазовый шум на частоте 1 ГГц с отстройкой 1 МГц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-137 дБн/Гц</w:t>
            </w:r>
          </w:p>
        </w:tc>
      </w:tr>
      <w:tr w:rsidR="00BD245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Суммарная погрешность уровня сигнала / измерения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±0,5 дБ</w:t>
            </w:r>
          </w:p>
        </w:tc>
      </w:tr>
      <w:tr w:rsidR="00BD245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Интермодуляц. искаж. 3-го порядка на частоте 1 ГГц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+15 дБм</w:t>
            </w:r>
          </w:p>
        </w:tc>
      </w:tr>
      <w:tr w:rsidR="00BD245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Макс. динамич. диапазон по искаж. 3 порядка, 1 ГГц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116 дБ</w:t>
            </w:r>
          </w:p>
        </w:tc>
      </w:tr>
      <w:tr w:rsidR="00BD245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lastRenderedPageBreak/>
              <w:t>Приложения общего назначения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BD2458" w:rsidRDefault="00BD2458" w:rsidP="00BD2458">
            <w:pPr>
              <w:numPr>
                <w:ilvl w:val="0"/>
                <w:numId w:val="32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Программа векторного анализа сигналов 89600 VSA</w:t>
            </w:r>
          </w:p>
          <w:p w:rsidR="00BD2458" w:rsidRDefault="00BD2458" w:rsidP="00BD2458">
            <w:pPr>
              <w:numPr>
                <w:ilvl w:val="0"/>
                <w:numId w:val="32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Аналоговая демодуляция</w:t>
            </w:r>
          </w:p>
          <w:p w:rsidR="00BD2458" w:rsidRDefault="00BD2458" w:rsidP="00BD2458">
            <w:pPr>
              <w:numPr>
                <w:ilvl w:val="0"/>
                <w:numId w:val="32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Базовый анализ IQ модуляции</w:t>
            </w:r>
          </w:p>
          <w:p w:rsidR="00BD2458" w:rsidRDefault="00BD2458" w:rsidP="00BD2458">
            <w:pPr>
              <w:numPr>
                <w:ilvl w:val="0"/>
                <w:numId w:val="32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Соответствие требованиям стандарта CISPR 16-1-1</w:t>
            </w:r>
          </w:p>
          <w:p w:rsidR="00BD2458" w:rsidRDefault="00BD2458" w:rsidP="00BD2458">
            <w:pPr>
              <w:numPr>
                <w:ilvl w:val="0"/>
                <w:numId w:val="32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Приемник ЭМС гражданского и военного назначения</w:t>
            </w:r>
          </w:p>
          <w:p w:rsidR="00BD2458" w:rsidRDefault="00BD2458" w:rsidP="00BD2458">
            <w:pPr>
              <w:numPr>
                <w:ilvl w:val="0"/>
                <w:numId w:val="32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Соответствие требованиям стандарта MIL-STD-461F</w:t>
            </w:r>
          </w:p>
          <w:p w:rsidR="00BD2458" w:rsidRDefault="00BD2458" w:rsidP="00BD2458">
            <w:pPr>
              <w:numPr>
                <w:ilvl w:val="0"/>
                <w:numId w:val="32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Измерение коэффициента шума</w:t>
            </w:r>
          </w:p>
          <w:p w:rsidR="00BD2458" w:rsidRDefault="00BD2458" w:rsidP="00BD2458">
            <w:pPr>
              <w:numPr>
                <w:ilvl w:val="0"/>
                <w:numId w:val="32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Измерение фазового шума</w:t>
            </w:r>
          </w:p>
        </w:tc>
      </w:tr>
      <w:tr w:rsidR="00BD245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BD2458" w:rsidRDefault="00BD2458" w:rsidP="00BD2458">
            <w:pPr>
              <w:spacing w:after="0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Приложения для сотовой связи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</w:t>
            </w:r>
          </w:p>
        </w:tc>
      </w:tr>
      <w:tr w:rsidR="00BD245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Приложения для систем беспроводной связи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</w:t>
            </w:r>
          </w:p>
        </w:tc>
      </w:tr>
      <w:tr w:rsidR="00BD245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Приложения для цифрового видео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</w:t>
            </w:r>
          </w:p>
        </w:tc>
      </w:tr>
      <w:tr w:rsidR="00BD245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Уровень производительности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343434"/>
                <w:sz w:val="18"/>
                <w:szCs w:val="18"/>
              </w:rPr>
              <w:t>◆◆◆◆◆◇</w:t>
            </w:r>
          </w:p>
        </w:tc>
      </w:tr>
      <w:tr w:rsidR="00BD245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Диапазон ослабления аттенюатора (стандарт. компл.)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70 дБ</w:t>
            </w:r>
          </w:p>
        </w:tc>
      </w:tr>
      <w:tr w:rsidR="00BD245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Шаг ослабления аттенюатора (стандарт. компл.)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2 дБ</w:t>
            </w:r>
          </w:p>
        </w:tc>
      </w:tr>
      <w:tr w:rsidR="00BD245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Мин. длительность для 100%-ой вероятности захвата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3.7 μs</w:t>
            </w:r>
          </w:p>
        </w:tc>
      </w:tr>
      <w:tr w:rsidR="00BD245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Динамич. диапазон, своб. от паразит. составляющих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57 дБ</w:t>
            </w:r>
          </w:p>
        </w:tc>
      </w:tr>
      <w:tr w:rsidR="00BD245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Режимы отображения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BD2458" w:rsidRDefault="00BD2458" w:rsidP="00BD2458">
            <w:pPr>
              <w:numPr>
                <w:ilvl w:val="0"/>
                <w:numId w:val="33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Плотность</w:t>
            </w:r>
          </w:p>
          <w:p w:rsidR="00BD2458" w:rsidRDefault="00BD2458" w:rsidP="00BD2458">
            <w:pPr>
              <w:numPr>
                <w:ilvl w:val="0"/>
                <w:numId w:val="33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Спектрограмма</w:t>
            </w:r>
          </w:p>
          <w:p w:rsidR="00BD2458" w:rsidRDefault="00BD2458" w:rsidP="00BD2458">
            <w:pPr>
              <w:numPr>
                <w:ilvl w:val="0"/>
                <w:numId w:val="33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Спектрограмма плотности</w:t>
            </w:r>
          </w:p>
          <w:p w:rsidR="00BD2458" w:rsidRDefault="00BD2458" w:rsidP="00BD2458">
            <w:pPr>
              <w:numPr>
                <w:ilvl w:val="0"/>
                <w:numId w:val="33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Зависимость мощности от времени (спектр)</w:t>
            </w:r>
          </w:p>
          <w:p w:rsidR="00BD2458" w:rsidRDefault="00BD2458" w:rsidP="00BD2458">
            <w:pPr>
              <w:numPr>
                <w:ilvl w:val="0"/>
                <w:numId w:val="33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Зависимость мощности от времени (спектрограмма)</w:t>
            </w:r>
          </w:p>
          <w:p w:rsidR="00BD2458" w:rsidRDefault="00BD2458" w:rsidP="00BD2458">
            <w:pPr>
              <w:numPr>
                <w:ilvl w:val="0"/>
                <w:numId w:val="33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Зависимость мощности от времени</w:t>
            </w:r>
          </w:p>
        </w:tc>
      </w:tr>
      <w:tr w:rsidR="00BD245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BD2458" w:rsidRDefault="00BD2458" w:rsidP="00BD2458">
            <w:pPr>
              <w:spacing w:after="0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Запуск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BD2458" w:rsidRDefault="00BD2458" w:rsidP="00BD2458">
            <w:pPr>
              <w:numPr>
                <w:ilvl w:val="0"/>
                <w:numId w:val="34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Запуск по частотной маске (FMT)</w:t>
            </w:r>
          </w:p>
          <w:p w:rsidR="00BD2458" w:rsidRDefault="00BD2458" w:rsidP="00BD2458">
            <w:pPr>
              <w:numPr>
                <w:ilvl w:val="0"/>
                <w:numId w:val="34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Запуск с временным разделением сигналов (TQT)</w:t>
            </w:r>
          </w:p>
          <w:p w:rsidR="00BD2458" w:rsidRDefault="00BD2458" w:rsidP="00BD2458">
            <w:pPr>
              <w:numPr>
                <w:ilvl w:val="0"/>
                <w:numId w:val="34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Запуск по уровню</w:t>
            </w:r>
          </w:p>
          <w:p w:rsidR="00BD2458" w:rsidRDefault="00BD2458" w:rsidP="00BD2458">
            <w:pPr>
              <w:numPr>
                <w:ilvl w:val="0"/>
                <w:numId w:val="34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lastRenderedPageBreak/>
              <w:t>Запуск по пачке ВЧ импульсов</w:t>
            </w:r>
          </w:p>
          <w:p w:rsidR="00BD2458" w:rsidRDefault="00BD2458" w:rsidP="00BD2458">
            <w:pPr>
              <w:numPr>
                <w:ilvl w:val="0"/>
                <w:numId w:val="34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Запуск по сигналу сети питания</w:t>
            </w:r>
          </w:p>
          <w:p w:rsidR="00BD2458" w:rsidRDefault="00BD2458" w:rsidP="00BD2458">
            <w:pPr>
              <w:numPr>
                <w:ilvl w:val="0"/>
                <w:numId w:val="34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Запуск по внешнему сигналу</w:t>
            </w:r>
          </w:p>
          <w:p w:rsidR="00BD2458" w:rsidRDefault="00BD2458" w:rsidP="00BD2458">
            <w:pPr>
              <w:numPr>
                <w:ilvl w:val="0"/>
                <w:numId w:val="34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Запуск от периодического таймера</w:t>
            </w:r>
          </w:p>
        </w:tc>
      </w:tr>
      <w:tr w:rsidR="00BD245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BD2458" w:rsidRDefault="00BD2458" w:rsidP="00BD2458">
            <w:pPr>
              <w:spacing w:after="0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lastRenderedPageBreak/>
              <w:t>Приложения с функцией запуска по частотной маске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BD2458" w:rsidRDefault="00BD2458" w:rsidP="00BD2458">
            <w:pPr>
              <w:numPr>
                <w:ilvl w:val="0"/>
                <w:numId w:val="35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Программа векторного анализа сигналов 89600 VSA</w:t>
            </w:r>
          </w:p>
          <w:p w:rsidR="00BD2458" w:rsidRDefault="00BD2458" w:rsidP="00BD2458">
            <w:pPr>
              <w:numPr>
                <w:ilvl w:val="0"/>
                <w:numId w:val="35"/>
              </w:numPr>
              <w:spacing w:before="100" w:beforeAutospacing="1" w:after="75" w:line="240" w:lineRule="auto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Анализатор спектра реального времени</w:t>
            </w:r>
          </w:p>
        </w:tc>
      </w:tr>
      <w:tr w:rsidR="00BD245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BD2458" w:rsidRDefault="00BD2458" w:rsidP="00BD2458">
            <w:pPr>
              <w:spacing w:after="0"/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Сред. уровень собств. шумов, 2 ГГц, предус. выкл.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-150 dBm/Hz</w:t>
            </w:r>
          </w:p>
        </w:tc>
      </w:tr>
      <w:tr w:rsidR="00BD245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Сред. уровень собств. шумов, 10 ГГц, предус. выкл.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-151 dBm/Hz</w:t>
            </w:r>
          </w:p>
        </w:tc>
      </w:tr>
      <w:tr w:rsidR="00BD245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Наличие измерительных приложений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 Да</w:t>
            </w:r>
          </w:p>
        </w:tc>
      </w:tr>
      <w:tr w:rsidR="00BD245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Настольные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 Да</w:t>
            </w:r>
          </w:p>
        </w:tc>
      </w:tr>
      <w:tr w:rsidR="00BD2458" w:rsidRPr="00B85622" w:rsidTr="00427324">
        <w:trPr>
          <w:tblCellSpacing w:w="0" w:type="dxa"/>
        </w:trPr>
        <w:tc>
          <w:tcPr>
            <w:tcW w:w="2850" w:type="dxa"/>
            <w:tcMar>
              <w:top w:w="180" w:type="dxa"/>
              <w:left w:w="0" w:type="dxa"/>
              <w:bottom w:w="180" w:type="dxa"/>
              <w:right w:w="15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Real-Time Data Streaming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0" w:type="dxa"/>
            </w:tcMar>
            <w:hideMark/>
          </w:tcPr>
          <w:p w:rsidR="00BD2458" w:rsidRDefault="00BD2458" w:rsidP="00BD2458">
            <w:pPr>
              <w:rPr>
                <w:rFonts w:ascii="Helvetica" w:hAnsi="Helvetica" w:cs="Helvetica"/>
                <w:color w:val="343434"/>
                <w:sz w:val="18"/>
                <w:szCs w:val="18"/>
              </w:rPr>
            </w:pPr>
            <w:r>
              <w:rPr>
                <w:rFonts w:ascii="Helvetica" w:hAnsi="Helvetica" w:cs="Helvetica"/>
                <w:color w:val="343434"/>
                <w:sz w:val="18"/>
                <w:szCs w:val="18"/>
              </w:rPr>
              <w:t> Нет</w:t>
            </w:r>
          </w:p>
        </w:tc>
      </w:tr>
      <w:bookmarkEnd w:id="0"/>
    </w:tbl>
    <w:p w:rsidR="007C393E" w:rsidRDefault="007C393E"/>
    <w:sectPr w:rsidR="007C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A93"/>
    <w:multiLevelType w:val="multilevel"/>
    <w:tmpl w:val="391C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968FD"/>
    <w:multiLevelType w:val="multilevel"/>
    <w:tmpl w:val="FEAC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57DE3"/>
    <w:multiLevelType w:val="multilevel"/>
    <w:tmpl w:val="90A0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186967"/>
    <w:multiLevelType w:val="multilevel"/>
    <w:tmpl w:val="A12A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7A1631"/>
    <w:multiLevelType w:val="multilevel"/>
    <w:tmpl w:val="306A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211AF"/>
    <w:multiLevelType w:val="multilevel"/>
    <w:tmpl w:val="27A2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B525FF"/>
    <w:multiLevelType w:val="multilevel"/>
    <w:tmpl w:val="D3AC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2B4411"/>
    <w:multiLevelType w:val="multilevel"/>
    <w:tmpl w:val="DF92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1701B6"/>
    <w:multiLevelType w:val="multilevel"/>
    <w:tmpl w:val="8554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5812DC"/>
    <w:multiLevelType w:val="multilevel"/>
    <w:tmpl w:val="49DA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C1287E"/>
    <w:multiLevelType w:val="multilevel"/>
    <w:tmpl w:val="4B90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CF3A43"/>
    <w:multiLevelType w:val="multilevel"/>
    <w:tmpl w:val="C5F0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331F6A"/>
    <w:multiLevelType w:val="multilevel"/>
    <w:tmpl w:val="C41C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7A56B6"/>
    <w:multiLevelType w:val="multilevel"/>
    <w:tmpl w:val="AF6A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AD3D3E"/>
    <w:multiLevelType w:val="multilevel"/>
    <w:tmpl w:val="772A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846640"/>
    <w:multiLevelType w:val="multilevel"/>
    <w:tmpl w:val="DF22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2D1675"/>
    <w:multiLevelType w:val="multilevel"/>
    <w:tmpl w:val="899C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2D648A"/>
    <w:multiLevelType w:val="multilevel"/>
    <w:tmpl w:val="7B98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1706AE"/>
    <w:multiLevelType w:val="multilevel"/>
    <w:tmpl w:val="D544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792598"/>
    <w:multiLevelType w:val="multilevel"/>
    <w:tmpl w:val="FA06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2E19B6"/>
    <w:multiLevelType w:val="multilevel"/>
    <w:tmpl w:val="3FFC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852160"/>
    <w:multiLevelType w:val="multilevel"/>
    <w:tmpl w:val="3B56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DC578D"/>
    <w:multiLevelType w:val="multilevel"/>
    <w:tmpl w:val="1126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590AAB"/>
    <w:multiLevelType w:val="multilevel"/>
    <w:tmpl w:val="F470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500343"/>
    <w:multiLevelType w:val="multilevel"/>
    <w:tmpl w:val="7DB2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5B54D5"/>
    <w:multiLevelType w:val="multilevel"/>
    <w:tmpl w:val="90C8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E17161"/>
    <w:multiLevelType w:val="multilevel"/>
    <w:tmpl w:val="BEE6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137623"/>
    <w:multiLevelType w:val="multilevel"/>
    <w:tmpl w:val="FCFA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6561EE"/>
    <w:multiLevelType w:val="multilevel"/>
    <w:tmpl w:val="6AF2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736E9B"/>
    <w:multiLevelType w:val="multilevel"/>
    <w:tmpl w:val="0F38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72525F"/>
    <w:multiLevelType w:val="multilevel"/>
    <w:tmpl w:val="8EBA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357B3B"/>
    <w:multiLevelType w:val="multilevel"/>
    <w:tmpl w:val="D446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2C699D"/>
    <w:multiLevelType w:val="multilevel"/>
    <w:tmpl w:val="DA6E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724CDF"/>
    <w:multiLevelType w:val="multilevel"/>
    <w:tmpl w:val="872E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B57714"/>
    <w:multiLevelType w:val="multilevel"/>
    <w:tmpl w:val="F81E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0"/>
  </w:num>
  <w:num w:numId="5">
    <w:abstractNumId w:val="16"/>
  </w:num>
  <w:num w:numId="6">
    <w:abstractNumId w:val="29"/>
  </w:num>
  <w:num w:numId="7">
    <w:abstractNumId w:val="32"/>
  </w:num>
  <w:num w:numId="8">
    <w:abstractNumId w:val="31"/>
  </w:num>
  <w:num w:numId="9">
    <w:abstractNumId w:val="30"/>
  </w:num>
  <w:num w:numId="10">
    <w:abstractNumId w:val="33"/>
  </w:num>
  <w:num w:numId="11">
    <w:abstractNumId w:val="28"/>
  </w:num>
  <w:num w:numId="12">
    <w:abstractNumId w:val="0"/>
  </w:num>
  <w:num w:numId="13">
    <w:abstractNumId w:val="18"/>
  </w:num>
  <w:num w:numId="14">
    <w:abstractNumId w:val="7"/>
  </w:num>
  <w:num w:numId="15">
    <w:abstractNumId w:val="22"/>
  </w:num>
  <w:num w:numId="16">
    <w:abstractNumId w:val="2"/>
  </w:num>
  <w:num w:numId="17">
    <w:abstractNumId w:val="27"/>
  </w:num>
  <w:num w:numId="18">
    <w:abstractNumId w:val="23"/>
  </w:num>
  <w:num w:numId="19">
    <w:abstractNumId w:val="34"/>
  </w:num>
  <w:num w:numId="20">
    <w:abstractNumId w:val="6"/>
  </w:num>
  <w:num w:numId="21">
    <w:abstractNumId w:val="20"/>
  </w:num>
  <w:num w:numId="22">
    <w:abstractNumId w:val="9"/>
  </w:num>
  <w:num w:numId="23">
    <w:abstractNumId w:val="12"/>
  </w:num>
  <w:num w:numId="24">
    <w:abstractNumId w:val="14"/>
  </w:num>
  <w:num w:numId="25">
    <w:abstractNumId w:val="1"/>
  </w:num>
  <w:num w:numId="26">
    <w:abstractNumId w:val="24"/>
  </w:num>
  <w:num w:numId="27">
    <w:abstractNumId w:val="25"/>
  </w:num>
  <w:num w:numId="28">
    <w:abstractNumId w:val="21"/>
  </w:num>
  <w:num w:numId="29">
    <w:abstractNumId w:val="8"/>
  </w:num>
  <w:num w:numId="30">
    <w:abstractNumId w:val="5"/>
  </w:num>
  <w:num w:numId="31">
    <w:abstractNumId w:val="3"/>
  </w:num>
  <w:num w:numId="32">
    <w:abstractNumId w:val="26"/>
  </w:num>
  <w:num w:numId="33">
    <w:abstractNumId w:val="17"/>
  </w:num>
  <w:num w:numId="34">
    <w:abstractNumId w:val="1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08"/>
    <w:rsid w:val="00002175"/>
    <w:rsid w:val="00454602"/>
    <w:rsid w:val="004F5F6C"/>
    <w:rsid w:val="007C393E"/>
    <w:rsid w:val="007D720F"/>
    <w:rsid w:val="009B20E9"/>
    <w:rsid w:val="00BD2458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44AE8-5A00-4763-BC93-8A05ACA0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0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808"/>
    <w:rPr>
      <w:rFonts w:ascii="Times New Roman" w:eastAsia="Times New Roman" w:hAnsi="Times New Roman" w:cs="Times New Roman"/>
      <w:b/>
      <w:bCs/>
      <w:sz w:val="36"/>
      <w:szCs w:val="36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310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2018-09-06T08:37:00Z</dcterms:created>
  <dcterms:modified xsi:type="dcterms:W3CDTF">2018-09-06T09:57:00Z</dcterms:modified>
</cp:coreProperties>
</file>